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2D7B7" w14:textId="77777777" w:rsidR="00C611BB" w:rsidRPr="000C7640" w:rsidRDefault="001103DD" w:rsidP="000C7640">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2016</w:t>
      </w:r>
      <w:r w:rsidR="00653748">
        <w:rPr>
          <w:rFonts w:asciiTheme="majorEastAsia" w:eastAsiaTheme="majorEastAsia" w:hAnsiTheme="majorEastAsia" w:hint="eastAsia"/>
          <w:sz w:val="24"/>
          <w:szCs w:val="24"/>
        </w:rPr>
        <w:t>年度農業問題研究学会秋季大会分科会</w:t>
      </w:r>
      <w:r w:rsidR="000C7640" w:rsidRPr="000C7640">
        <w:rPr>
          <w:rFonts w:asciiTheme="majorEastAsia" w:eastAsiaTheme="majorEastAsia" w:hAnsiTheme="majorEastAsia" w:hint="eastAsia"/>
          <w:sz w:val="24"/>
          <w:szCs w:val="24"/>
        </w:rPr>
        <w:t>募集要項</w:t>
      </w:r>
    </w:p>
    <w:p w14:paraId="33EA740E" w14:textId="77777777" w:rsidR="000C7640" w:rsidRDefault="000C7640"/>
    <w:p w14:paraId="44730F22" w14:textId="77777777" w:rsidR="000C7640" w:rsidRDefault="00653748" w:rsidP="000C7640">
      <w:pPr>
        <w:jc w:val="right"/>
      </w:pPr>
      <w:r>
        <w:rPr>
          <w:rFonts w:hint="eastAsia"/>
        </w:rPr>
        <w:t>201</w:t>
      </w:r>
      <w:r w:rsidR="00C621CA">
        <w:t>7</w:t>
      </w:r>
      <w:r w:rsidR="000C7640">
        <w:rPr>
          <w:rFonts w:hint="eastAsia"/>
        </w:rPr>
        <w:t>年</w:t>
      </w:r>
      <w:r w:rsidR="007A1B71">
        <w:t>7</w:t>
      </w:r>
      <w:r w:rsidR="00C621CA">
        <w:rPr>
          <w:rFonts w:hint="eastAsia"/>
        </w:rPr>
        <w:t>月</w:t>
      </w:r>
    </w:p>
    <w:p w14:paraId="0D186139" w14:textId="77777777" w:rsidR="000C7640" w:rsidRDefault="000C7640" w:rsidP="000C7640">
      <w:pPr>
        <w:jc w:val="right"/>
      </w:pPr>
      <w:r>
        <w:rPr>
          <w:rFonts w:hint="eastAsia"/>
        </w:rPr>
        <w:t>農業問題研究学会</w:t>
      </w:r>
    </w:p>
    <w:p w14:paraId="7B568153" w14:textId="77777777" w:rsidR="000C7640" w:rsidRDefault="007A1B71" w:rsidP="007A1B71">
      <w:pPr>
        <w:wordWrap w:val="0"/>
        <w:jc w:val="right"/>
      </w:pPr>
      <w:r>
        <w:rPr>
          <w:rFonts w:hint="eastAsia"/>
        </w:rPr>
        <w:t>代表幹事　山崎　亮一</w:t>
      </w:r>
    </w:p>
    <w:p w14:paraId="40AC4124" w14:textId="77777777" w:rsidR="000C7640" w:rsidRDefault="000C7640"/>
    <w:p w14:paraId="2B4BE2D0" w14:textId="77777777" w:rsidR="000C7640" w:rsidRDefault="000C7640">
      <w:r>
        <w:rPr>
          <w:rFonts w:hint="eastAsia"/>
        </w:rPr>
        <w:t xml:space="preserve">　会員の皆様におかれましては、ますますご健勝のこととお喜び申し上げます。</w:t>
      </w:r>
    </w:p>
    <w:p w14:paraId="19490C26" w14:textId="77777777" w:rsidR="000C7640" w:rsidRDefault="000C7640">
      <w:r>
        <w:rPr>
          <w:rFonts w:hint="eastAsia"/>
        </w:rPr>
        <w:t xml:space="preserve">　</w:t>
      </w:r>
      <w:r w:rsidR="00EC1B55">
        <w:rPr>
          <w:rFonts w:hint="eastAsia"/>
        </w:rPr>
        <w:t>今年度の秋季大会も、分科会形式で</w:t>
      </w:r>
      <w:r w:rsidR="00653748">
        <w:rPr>
          <w:rFonts w:hint="eastAsia"/>
        </w:rPr>
        <w:t>行うことといたしました。つきましては、会員の皆様方から分科会のテーマを募集いたします。</w:t>
      </w:r>
      <w:r>
        <w:rPr>
          <w:rFonts w:hint="eastAsia"/>
        </w:rPr>
        <w:t>日頃の研究の成果を発表する場として、分科会をご活用頂けますようお願い申し上げます。</w:t>
      </w:r>
    </w:p>
    <w:p w14:paraId="2263C554" w14:textId="77777777" w:rsidR="000C7640" w:rsidRDefault="000C7640"/>
    <w:p w14:paraId="6895F1D8" w14:textId="77777777" w:rsidR="000C7640" w:rsidRPr="000C7640" w:rsidRDefault="000C7640">
      <w:pPr>
        <w:rPr>
          <w:rFonts w:asciiTheme="majorEastAsia" w:eastAsiaTheme="majorEastAsia" w:hAnsiTheme="majorEastAsia"/>
        </w:rPr>
      </w:pPr>
      <w:r w:rsidRPr="000C7640">
        <w:rPr>
          <w:rFonts w:asciiTheme="majorEastAsia" w:eastAsiaTheme="majorEastAsia" w:hAnsiTheme="majorEastAsia" w:hint="eastAsia"/>
        </w:rPr>
        <w:t>１　目的</w:t>
      </w:r>
    </w:p>
    <w:p w14:paraId="5B6BCC80" w14:textId="77777777" w:rsidR="000C7640" w:rsidRDefault="000C7640" w:rsidP="000C7640">
      <w:r>
        <w:rPr>
          <w:rFonts w:hint="eastAsia"/>
        </w:rPr>
        <w:t xml:space="preserve">　分科会は、会員から企画の提案を受けることで、以下の点で学会活動が活性化されることを狙いとしている。</w:t>
      </w:r>
    </w:p>
    <w:p w14:paraId="51912CF4" w14:textId="77777777" w:rsidR="000C7640" w:rsidRDefault="000C7640" w:rsidP="000C7640">
      <w:r>
        <w:rPr>
          <w:rFonts w:hint="eastAsia"/>
        </w:rPr>
        <w:t>（１）会員の学会運営への参加を促すこと。</w:t>
      </w:r>
    </w:p>
    <w:p w14:paraId="49768068" w14:textId="77777777" w:rsidR="000C7640" w:rsidRDefault="000C7640" w:rsidP="000C7640">
      <w:r>
        <w:rPr>
          <w:rFonts w:hint="eastAsia"/>
        </w:rPr>
        <w:t>（２）従来秋季大会の企画を行ってきた常任幹事会には無かった、新しい発想を得ること。</w:t>
      </w:r>
    </w:p>
    <w:p w14:paraId="6228E19B" w14:textId="77777777" w:rsidR="000C7640" w:rsidRPr="000C7640" w:rsidRDefault="000C7640"/>
    <w:p w14:paraId="5563F09E" w14:textId="77777777" w:rsidR="000C7640" w:rsidRPr="000C7640" w:rsidRDefault="000C7640" w:rsidP="000C7640">
      <w:pPr>
        <w:rPr>
          <w:rFonts w:asciiTheme="majorEastAsia" w:eastAsiaTheme="majorEastAsia" w:hAnsiTheme="majorEastAsia"/>
        </w:rPr>
      </w:pPr>
      <w:r w:rsidRPr="000C7640">
        <w:rPr>
          <w:rFonts w:asciiTheme="majorEastAsia" w:eastAsiaTheme="majorEastAsia" w:hAnsiTheme="majorEastAsia" w:hint="eastAsia"/>
        </w:rPr>
        <w:t>２　企画の内容</w:t>
      </w:r>
    </w:p>
    <w:p w14:paraId="7612BA28" w14:textId="77777777" w:rsidR="000C7640" w:rsidRDefault="000C7640" w:rsidP="00DB1B51">
      <w:pPr>
        <w:pStyle w:val="a9"/>
        <w:numPr>
          <w:ilvl w:val="0"/>
          <w:numId w:val="1"/>
        </w:numPr>
        <w:ind w:leftChars="0"/>
      </w:pPr>
      <w:r>
        <w:rPr>
          <w:rFonts w:hint="eastAsia"/>
        </w:rPr>
        <w:t>農業構造問題に関する企画を中心としつつも、食料問題、農村問題、環境問題、海外農業等、近年の学会の方向に沿って幅広くテーマを募集する。</w:t>
      </w:r>
    </w:p>
    <w:p w14:paraId="477C8BCA" w14:textId="77777777" w:rsidR="000C7640" w:rsidRDefault="00DB1B51" w:rsidP="00C621CA">
      <w:pPr>
        <w:pStyle w:val="a9"/>
        <w:numPr>
          <w:ilvl w:val="0"/>
          <w:numId w:val="1"/>
        </w:numPr>
        <w:ind w:leftChars="0"/>
      </w:pPr>
      <w:r>
        <w:rPr>
          <w:rFonts w:hint="eastAsia"/>
        </w:rPr>
        <w:t>研究プロジェクトの中間・最終報告、現場の実態についての意見交換の場としての活用も想定している。</w:t>
      </w:r>
    </w:p>
    <w:p w14:paraId="100B9695" w14:textId="77777777" w:rsidR="00082E4F" w:rsidRDefault="00082E4F" w:rsidP="000C7640"/>
    <w:p w14:paraId="279C8F92" w14:textId="77777777" w:rsidR="000C7640" w:rsidRPr="00082E4F" w:rsidRDefault="00082E4F" w:rsidP="000C7640">
      <w:pPr>
        <w:rPr>
          <w:rFonts w:asciiTheme="majorEastAsia" w:eastAsiaTheme="majorEastAsia" w:hAnsiTheme="majorEastAsia"/>
        </w:rPr>
      </w:pPr>
      <w:r>
        <w:rPr>
          <w:rFonts w:asciiTheme="majorEastAsia" w:eastAsiaTheme="majorEastAsia" w:hAnsiTheme="majorEastAsia" w:hint="eastAsia"/>
        </w:rPr>
        <w:t>３</w:t>
      </w:r>
      <w:r w:rsidRPr="00082E4F">
        <w:rPr>
          <w:rFonts w:asciiTheme="majorEastAsia" w:eastAsiaTheme="majorEastAsia" w:hAnsiTheme="majorEastAsia" w:hint="eastAsia"/>
        </w:rPr>
        <w:t xml:space="preserve">　</w:t>
      </w:r>
      <w:r w:rsidR="000C7640" w:rsidRPr="00082E4F">
        <w:rPr>
          <w:rFonts w:asciiTheme="majorEastAsia" w:eastAsiaTheme="majorEastAsia" w:hAnsiTheme="majorEastAsia" w:hint="eastAsia"/>
        </w:rPr>
        <w:t>分科会の構成</w:t>
      </w:r>
    </w:p>
    <w:p w14:paraId="3C3CABC8" w14:textId="77777777" w:rsidR="000C7640" w:rsidRDefault="00082E4F" w:rsidP="00082E4F">
      <w:pPr>
        <w:ind w:left="420" w:hangingChars="200" w:hanging="420"/>
      </w:pPr>
      <w:r>
        <w:rPr>
          <w:rFonts w:hint="eastAsia"/>
        </w:rPr>
        <w:t>（１）</w:t>
      </w:r>
      <w:r w:rsidR="000C7640">
        <w:rPr>
          <w:rFonts w:hint="eastAsia"/>
        </w:rPr>
        <w:t>座長、報告者、コメンテーター（共同討論者）</w:t>
      </w:r>
      <w:r>
        <w:rPr>
          <w:rFonts w:hint="eastAsia"/>
        </w:rPr>
        <w:t>の人数等、</w:t>
      </w:r>
      <w:r w:rsidR="000C7640">
        <w:rPr>
          <w:rFonts w:hint="eastAsia"/>
        </w:rPr>
        <w:t>具体的な構成・人数は代表者</w:t>
      </w:r>
      <w:r>
        <w:rPr>
          <w:rFonts w:hint="eastAsia"/>
        </w:rPr>
        <w:t>が企画する。</w:t>
      </w:r>
    </w:p>
    <w:p w14:paraId="7E96E607" w14:textId="77777777" w:rsidR="000C7640" w:rsidRDefault="00082E4F" w:rsidP="000C7640">
      <w:r>
        <w:rPr>
          <w:rFonts w:hint="eastAsia"/>
        </w:rPr>
        <w:t>（２）</w:t>
      </w:r>
      <w:r w:rsidR="000C7640">
        <w:rPr>
          <w:rFonts w:hint="eastAsia"/>
        </w:rPr>
        <w:t>非会員の参加を妨げないが、</w:t>
      </w:r>
      <w:r w:rsidR="000C7640" w:rsidRPr="00082E4F">
        <w:rPr>
          <w:rFonts w:hint="eastAsia"/>
        </w:rPr>
        <w:t>代表者は会員でなければならない</w:t>
      </w:r>
      <w:r>
        <w:rPr>
          <w:rFonts w:hint="eastAsia"/>
        </w:rPr>
        <w:t>。</w:t>
      </w:r>
    </w:p>
    <w:p w14:paraId="7E039A98" w14:textId="77777777" w:rsidR="008D6336" w:rsidRDefault="008D6336" w:rsidP="000C7640">
      <w:r>
        <w:rPr>
          <w:rFonts w:hint="eastAsia"/>
        </w:rPr>
        <w:t>（３）１テーマにつき、</w:t>
      </w:r>
      <w:r>
        <w:rPr>
          <w:rFonts w:hint="eastAsia"/>
        </w:rPr>
        <w:t>120</w:t>
      </w:r>
      <w:r>
        <w:rPr>
          <w:rFonts w:hint="eastAsia"/>
        </w:rPr>
        <w:t>～</w:t>
      </w:r>
      <w:r>
        <w:rPr>
          <w:rFonts w:hint="eastAsia"/>
        </w:rPr>
        <w:t>150</w:t>
      </w:r>
      <w:r>
        <w:rPr>
          <w:rFonts w:hint="eastAsia"/>
        </w:rPr>
        <w:t>分程度を目安にする。</w:t>
      </w:r>
    </w:p>
    <w:p w14:paraId="6B4EA364" w14:textId="77777777" w:rsidR="000C7640" w:rsidRDefault="00082E4F" w:rsidP="000C7640">
      <w:r>
        <w:rPr>
          <w:rFonts w:hint="eastAsia"/>
        </w:rPr>
        <w:t>（</w:t>
      </w:r>
      <w:r w:rsidR="008D6336">
        <w:rPr>
          <w:rFonts w:hint="eastAsia"/>
        </w:rPr>
        <w:t>４</w:t>
      </w:r>
      <w:r>
        <w:rPr>
          <w:rFonts w:hint="eastAsia"/>
        </w:rPr>
        <w:t>）</w:t>
      </w:r>
      <w:r w:rsidR="000C7640">
        <w:rPr>
          <w:rFonts w:hint="eastAsia"/>
        </w:rPr>
        <w:t>原則として日本語で実施する</w:t>
      </w:r>
      <w:r>
        <w:rPr>
          <w:rFonts w:hint="eastAsia"/>
        </w:rPr>
        <w:t>。</w:t>
      </w:r>
    </w:p>
    <w:p w14:paraId="42DF1C01" w14:textId="77777777" w:rsidR="00082E4F" w:rsidRPr="00082E4F" w:rsidRDefault="00082E4F" w:rsidP="000C7640"/>
    <w:p w14:paraId="044222C4" w14:textId="77777777" w:rsidR="000C7640" w:rsidRPr="00082E4F" w:rsidRDefault="00082E4F" w:rsidP="000C7640">
      <w:pPr>
        <w:rPr>
          <w:rFonts w:asciiTheme="majorEastAsia" w:eastAsiaTheme="majorEastAsia" w:hAnsiTheme="majorEastAsia"/>
        </w:rPr>
      </w:pPr>
      <w:r w:rsidRPr="00082E4F">
        <w:rPr>
          <w:rFonts w:asciiTheme="majorEastAsia" w:eastAsiaTheme="majorEastAsia" w:hAnsiTheme="majorEastAsia" w:hint="eastAsia"/>
        </w:rPr>
        <w:t xml:space="preserve">４　</w:t>
      </w:r>
      <w:r w:rsidR="000C7640" w:rsidRPr="00082E4F">
        <w:rPr>
          <w:rFonts w:asciiTheme="majorEastAsia" w:eastAsiaTheme="majorEastAsia" w:hAnsiTheme="majorEastAsia" w:hint="eastAsia"/>
        </w:rPr>
        <w:t>秋季大会後の扱いについて</w:t>
      </w:r>
    </w:p>
    <w:p w14:paraId="783C68DB" w14:textId="77777777" w:rsidR="000C7640" w:rsidRDefault="00082E4F" w:rsidP="000C7640">
      <w:pPr>
        <w:ind w:left="420" w:hangingChars="200" w:hanging="420"/>
      </w:pPr>
      <w:r>
        <w:rPr>
          <w:rFonts w:hint="eastAsia"/>
        </w:rPr>
        <w:t xml:space="preserve">　分科会の内容は</w:t>
      </w:r>
      <w:r w:rsidR="000C7640">
        <w:rPr>
          <w:rFonts w:hint="eastAsia"/>
        </w:rPr>
        <w:t>『農業問題研究』に</w:t>
      </w:r>
      <w:r>
        <w:rPr>
          <w:rFonts w:hint="eastAsia"/>
        </w:rPr>
        <w:t>は</w:t>
      </w:r>
      <w:r w:rsidR="000C7640">
        <w:rPr>
          <w:rFonts w:hint="eastAsia"/>
        </w:rPr>
        <w:t>掲載しないが、積極的な投稿を期待する</w:t>
      </w:r>
      <w:r>
        <w:rPr>
          <w:rFonts w:hint="eastAsia"/>
        </w:rPr>
        <w:t>。</w:t>
      </w:r>
    </w:p>
    <w:p w14:paraId="408F877B" w14:textId="77777777" w:rsidR="000C7640" w:rsidRPr="000C7640" w:rsidRDefault="000C7640"/>
    <w:p w14:paraId="5D4D3F24" w14:textId="77777777" w:rsidR="00082E4F" w:rsidRPr="00082E4F" w:rsidRDefault="00082E4F" w:rsidP="00082E4F">
      <w:pPr>
        <w:rPr>
          <w:rFonts w:asciiTheme="majorEastAsia" w:eastAsiaTheme="majorEastAsia" w:hAnsiTheme="majorEastAsia"/>
        </w:rPr>
      </w:pPr>
      <w:r>
        <w:rPr>
          <w:rFonts w:asciiTheme="majorEastAsia" w:eastAsiaTheme="majorEastAsia" w:hAnsiTheme="majorEastAsia" w:hint="eastAsia"/>
        </w:rPr>
        <w:t>５</w:t>
      </w:r>
      <w:r w:rsidRPr="00082E4F">
        <w:rPr>
          <w:rFonts w:asciiTheme="majorEastAsia" w:eastAsiaTheme="majorEastAsia" w:hAnsiTheme="majorEastAsia" w:hint="eastAsia"/>
        </w:rPr>
        <w:t xml:space="preserve">　申請・採択方法</w:t>
      </w:r>
    </w:p>
    <w:p w14:paraId="777C3086" w14:textId="77777777" w:rsidR="00082E4F" w:rsidRDefault="00082E4F" w:rsidP="008A516C">
      <w:pPr>
        <w:ind w:left="420" w:hangingChars="200" w:hanging="420"/>
      </w:pPr>
      <w:r>
        <w:rPr>
          <w:rFonts w:hint="eastAsia"/>
        </w:rPr>
        <w:t>（１）締切は</w:t>
      </w:r>
      <w:r w:rsidRPr="00653748">
        <w:rPr>
          <w:rFonts w:hint="eastAsia"/>
          <w:b/>
          <w:sz w:val="22"/>
          <w:u w:val="single"/>
        </w:rPr>
        <w:t>8</w:t>
      </w:r>
      <w:r w:rsidRPr="00653748">
        <w:rPr>
          <w:rFonts w:hint="eastAsia"/>
          <w:b/>
          <w:sz w:val="22"/>
          <w:u w:val="single"/>
        </w:rPr>
        <w:t>月</w:t>
      </w:r>
      <w:r w:rsidR="00C621CA">
        <w:rPr>
          <w:rFonts w:hint="eastAsia"/>
          <w:b/>
          <w:sz w:val="22"/>
          <w:u w:val="single"/>
        </w:rPr>
        <w:t>31</w:t>
      </w:r>
      <w:r w:rsidR="007A1B71">
        <w:rPr>
          <w:rFonts w:hint="eastAsia"/>
          <w:b/>
          <w:sz w:val="22"/>
          <w:u w:val="single"/>
        </w:rPr>
        <w:t>日（</w:t>
      </w:r>
      <w:r w:rsidR="00C621CA">
        <w:rPr>
          <w:rFonts w:hint="eastAsia"/>
          <w:b/>
          <w:sz w:val="22"/>
          <w:u w:val="single"/>
        </w:rPr>
        <w:t>木</w:t>
      </w:r>
      <w:r w:rsidRPr="00653748">
        <w:rPr>
          <w:rFonts w:hint="eastAsia"/>
          <w:b/>
          <w:sz w:val="22"/>
          <w:u w:val="single"/>
        </w:rPr>
        <w:t>）</w:t>
      </w:r>
      <w:r w:rsidR="008A516C">
        <w:rPr>
          <w:rFonts w:hint="eastAsia"/>
        </w:rPr>
        <w:t>とする。代表者が申請票【別紙】を</w:t>
      </w:r>
      <w:r>
        <w:rPr>
          <w:rFonts w:hint="eastAsia"/>
        </w:rPr>
        <w:t>申請する。</w:t>
      </w:r>
    </w:p>
    <w:p w14:paraId="725E8CD2" w14:textId="77777777" w:rsidR="00082E4F" w:rsidRDefault="00082E4F" w:rsidP="00082E4F">
      <w:r>
        <w:rPr>
          <w:rFonts w:hint="eastAsia"/>
        </w:rPr>
        <w:t>（２）申請書類は、郵送またはメールで本学会事務局に提出する。</w:t>
      </w:r>
    </w:p>
    <w:p w14:paraId="304D5624" w14:textId="77777777" w:rsidR="00082E4F" w:rsidRDefault="00082E4F" w:rsidP="00082E4F">
      <w:r>
        <w:rPr>
          <w:rFonts w:hint="eastAsia"/>
        </w:rPr>
        <w:lastRenderedPageBreak/>
        <w:t>（３）申請書類に基づき常任幹事会が審査する。</w:t>
      </w:r>
    </w:p>
    <w:p w14:paraId="21EE74AD" w14:textId="77777777" w:rsidR="00082E4F" w:rsidRDefault="00082E4F" w:rsidP="00082E4F">
      <w:r>
        <w:rPr>
          <w:rFonts w:hint="eastAsia"/>
        </w:rPr>
        <w:t>（４）企画内容については常任幹事会と代表者との間で調整を行う場合がある。</w:t>
      </w:r>
    </w:p>
    <w:p w14:paraId="53FEE345" w14:textId="77777777" w:rsidR="00082E4F" w:rsidRPr="00082E4F" w:rsidRDefault="00082E4F" w:rsidP="00082E4F">
      <w:r w:rsidRPr="00082E4F">
        <w:rPr>
          <w:rFonts w:hint="eastAsia"/>
        </w:rPr>
        <w:t>（</w:t>
      </w:r>
      <w:r>
        <w:rPr>
          <w:rFonts w:hint="eastAsia"/>
        </w:rPr>
        <w:t>５</w:t>
      </w:r>
      <w:r w:rsidRPr="00082E4F">
        <w:rPr>
          <w:rFonts w:hint="eastAsia"/>
        </w:rPr>
        <w:t>）採択件数は</w:t>
      </w:r>
      <w:r w:rsidRPr="00082E4F">
        <w:rPr>
          <w:rFonts w:hint="eastAsia"/>
        </w:rPr>
        <w:t>1</w:t>
      </w:r>
      <w:r w:rsidRPr="00082E4F">
        <w:rPr>
          <w:rFonts w:hint="eastAsia"/>
        </w:rPr>
        <w:t>～</w:t>
      </w:r>
      <w:r w:rsidRPr="00082E4F">
        <w:rPr>
          <w:rFonts w:hint="eastAsia"/>
        </w:rPr>
        <w:t>2</w:t>
      </w:r>
      <w:r w:rsidRPr="00082E4F">
        <w:rPr>
          <w:rFonts w:hint="eastAsia"/>
        </w:rPr>
        <w:t>件を予定している。</w:t>
      </w:r>
    </w:p>
    <w:p w14:paraId="7461A069" w14:textId="77777777" w:rsidR="008D6336" w:rsidRDefault="008D6336">
      <w:r>
        <w:rPr>
          <w:rFonts w:hint="eastAsia"/>
        </w:rPr>
        <w:t>（６）採択後に、要旨・</w:t>
      </w:r>
      <w:r w:rsidR="005653F7">
        <w:rPr>
          <w:rFonts w:hint="eastAsia"/>
        </w:rPr>
        <w:t>プレゼンテーション</w:t>
      </w:r>
      <w:r>
        <w:rPr>
          <w:rFonts w:hint="eastAsia"/>
        </w:rPr>
        <w:t>資料を事務局に提出する。</w:t>
      </w:r>
    </w:p>
    <w:p w14:paraId="6053CDE2" w14:textId="77777777" w:rsidR="008D6336" w:rsidRDefault="008D6336">
      <w:r>
        <w:rPr>
          <w:rFonts w:hint="eastAsia"/>
        </w:rPr>
        <w:t xml:space="preserve">　　【要旨】</w:t>
      </w:r>
    </w:p>
    <w:p w14:paraId="0A0E4D1E" w14:textId="77777777" w:rsidR="008D6336" w:rsidRDefault="008D6336">
      <w:r>
        <w:rPr>
          <w:rFonts w:hint="eastAsia"/>
        </w:rPr>
        <w:t xml:space="preserve">　　　　各報告につき、</w:t>
      </w:r>
      <w:r>
        <w:rPr>
          <w:rFonts w:hint="eastAsia"/>
        </w:rPr>
        <w:t>A4</w:t>
      </w:r>
      <w:r w:rsidR="00653748">
        <w:rPr>
          <w:rFonts w:hint="eastAsia"/>
        </w:rPr>
        <w:t>・</w:t>
      </w:r>
      <w:r>
        <w:rPr>
          <w:rFonts w:hint="eastAsia"/>
        </w:rPr>
        <w:t>1</w:t>
      </w:r>
      <w:r>
        <w:rPr>
          <w:rFonts w:hint="eastAsia"/>
        </w:rPr>
        <w:t>枚（</w:t>
      </w:r>
      <w:r>
        <w:rPr>
          <w:rFonts w:hint="eastAsia"/>
        </w:rPr>
        <w:t>1,600</w:t>
      </w:r>
      <w:r>
        <w:rPr>
          <w:rFonts w:hint="eastAsia"/>
        </w:rPr>
        <w:t>字以内）、タイトル・報告者を明記。</w:t>
      </w:r>
    </w:p>
    <w:p w14:paraId="61B12E98" w14:textId="77777777" w:rsidR="00EC1B55" w:rsidRDefault="00EC1B55">
      <w:r>
        <w:tab/>
      </w:r>
      <w:r>
        <w:rPr>
          <w:rFonts w:hint="eastAsia"/>
        </w:rPr>
        <w:t>書式は採択後に指定する。</w:t>
      </w:r>
    </w:p>
    <w:p w14:paraId="65556DFC" w14:textId="77777777" w:rsidR="008D6336" w:rsidRDefault="008D6336">
      <w:r>
        <w:rPr>
          <w:rFonts w:hint="eastAsia"/>
        </w:rPr>
        <w:t xml:space="preserve">　　　　締切は</w:t>
      </w:r>
      <w:r w:rsidR="00653748" w:rsidRPr="00653748">
        <w:rPr>
          <w:b/>
          <w:sz w:val="22"/>
          <w:u w:val="single"/>
        </w:rPr>
        <w:t>9</w:t>
      </w:r>
      <w:r w:rsidRPr="00653748">
        <w:rPr>
          <w:rFonts w:hint="eastAsia"/>
          <w:b/>
          <w:sz w:val="22"/>
          <w:u w:val="single"/>
        </w:rPr>
        <w:t>月</w:t>
      </w:r>
      <w:r w:rsidR="00653748" w:rsidRPr="00653748">
        <w:rPr>
          <w:b/>
          <w:sz w:val="22"/>
          <w:u w:val="single"/>
        </w:rPr>
        <w:t>30</w:t>
      </w:r>
      <w:r w:rsidR="00C621CA">
        <w:rPr>
          <w:rFonts w:hint="eastAsia"/>
          <w:b/>
          <w:sz w:val="22"/>
          <w:u w:val="single"/>
        </w:rPr>
        <w:t>日（土</w:t>
      </w:r>
      <w:r w:rsidRPr="00653748">
        <w:rPr>
          <w:rFonts w:hint="eastAsia"/>
          <w:b/>
          <w:sz w:val="22"/>
          <w:u w:val="single"/>
        </w:rPr>
        <w:t>）</w:t>
      </w:r>
      <w:r>
        <w:rPr>
          <w:rFonts w:hint="eastAsia"/>
        </w:rPr>
        <w:t>とする。</w:t>
      </w:r>
    </w:p>
    <w:p w14:paraId="1969448D" w14:textId="77777777" w:rsidR="008D6336" w:rsidRDefault="008D6336">
      <w:r>
        <w:rPr>
          <w:rFonts w:hint="eastAsia"/>
        </w:rPr>
        <w:t xml:space="preserve">　　　　要旨は大会予稿集に掲載する。</w:t>
      </w:r>
    </w:p>
    <w:p w14:paraId="76778D31" w14:textId="77777777" w:rsidR="008D6336" w:rsidRDefault="008D6336">
      <w:r>
        <w:rPr>
          <w:rFonts w:hint="eastAsia"/>
        </w:rPr>
        <w:t xml:space="preserve">　　【</w:t>
      </w:r>
      <w:r w:rsidR="005653F7">
        <w:rPr>
          <w:rFonts w:hint="eastAsia"/>
        </w:rPr>
        <w:t>プレゼンテーション資料</w:t>
      </w:r>
      <w:r>
        <w:rPr>
          <w:rFonts w:hint="eastAsia"/>
        </w:rPr>
        <w:t>】</w:t>
      </w:r>
      <w:r w:rsidR="00653748">
        <w:rPr>
          <w:rFonts w:hint="eastAsia"/>
        </w:rPr>
        <w:t>（希望者）</w:t>
      </w:r>
    </w:p>
    <w:p w14:paraId="637084F0" w14:textId="77777777" w:rsidR="008D6336" w:rsidRDefault="005653F7" w:rsidP="00653748">
      <w:pPr>
        <w:ind w:left="840" w:hangingChars="400" w:hanging="840"/>
      </w:pPr>
      <w:r>
        <w:rPr>
          <w:rFonts w:hint="eastAsia"/>
        </w:rPr>
        <w:t xml:space="preserve">　　　　</w:t>
      </w:r>
      <w:r w:rsidR="00653748">
        <w:t>Microsoft</w:t>
      </w:r>
      <w:r w:rsidR="00653748">
        <w:rPr>
          <w:rFonts w:hint="eastAsia"/>
        </w:rPr>
        <w:t>パワーポイント等で作成し、</w:t>
      </w:r>
      <w:r>
        <w:rPr>
          <w:rFonts w:hint="eastAsia"/>
        </w:rPr>
        <w:t>電子ファイルをメールで提出。</w:t>
      </w:r>
      <w:r w:rsidR="00653748">
        <w:rPr>
          <w:rFonts w:hint="eastAsia"/>
        </w:rPr>
        <w:t>会場の機器等の状況によっては、動作環境を保障致しかねます。</w:t>
      </w:r>
    </w:p>
    <w:p w14:paraId="6EA8DA01" w14:textId="77777777" w:rsidR="005653F7" w:rsidRDefault="005653F7" w:rsidP="005653F7">
      <w:r>
        <w:rPr>
          <w:rFonts w:hint="eastAsia"/>
        </w:rPr>
        <w:t xml:space="preserve">　　　　締切は</w:t>
      </w:r>
      <w:r w:rsidRPr="00653748">
        <w:rPr>
          <w:rFonts w:hint="eastAsia"/>
          <w:b/>
          <w:sz w:val="22"/>
          <w:u w:val="single"/>
        </w:rPr>
        <w:t>1</w:t>
      </w:r>
      <w:r w:rsidR="00653748" w:rsidRPr="00653748">
        <w:rPr>
          <w:b/>
          <w:sz w:val="22"/>
          <w:u w:val="single"/>
        </w:rPr>
        <w:t>0</w:t>
      </w:r>
      <w:r w:rsidRPr="00653748">
        <w:rPr>
          <w:rFonts w:hint="eastAsia"/>
          <w:b/>
          <w:sz w:val="22"/>
          <w:u w:val="single"/>
        </w:rPr>
        <w:t>月</w:t>
      </w:r>
      <w:r w:rsidR="00653748" w:rsidRPr="00653748">
        <w:rPr>
          <w:rFonts w:hint="eastAsia"/>
          <w:b/>
          <w:sz w:val="22"/>
          <w:u w:val="single"/>
        </w:rPr>
        <w:t>31</w:t>
      </w:r>
      <w:r w:rsidR="00C621CA">
        <w:rPr>
          <w:rFonts w:hint="eastAsia"/>
          <w:b/>
          <w:sz w:val="22"/>
          <w:u w:val="single"/>
        </w:rPr>
        <w:t>日（火</w:t>
      </w:r>
      <w:r w:rsidRPr="00653748">
        <w:rPr>
          <w:rFonts w:hint="eastAsia"/>
          <w:b/>
          <w:sz w:val="22"/>
          <w:u w:val="single"/>
        </w:rPr>
        <w:t>）</w:t>
      </w:r>
      <w:r>
        <w:rPr>
          <w:rFonts w:hint="eastAsia"/>
        </w:rPr>
        <w:t>とする。</w:t>
      </w:r>
    </w:p>
    <w:p w14:paraId="5EC04B01" w14:textId="77777777" w:rsidR="000C7640" w:rsidRPr="00082E4F" w:rsidRDefault="00082E4F">
      <w:r>
        <w:rPr>
          <w:noProof/>
        </w:rPr>
        <mc:AlternateContent>
          <mc:Choice Requires="wps">
            <w:drawing>
              <wp:anchor distT="0" distB="0" distL="114300" distR="114300" simplePos="0" relativeHeight="251659264" behindDoc="0" locked="0" layoutInCell="1" allowOverlap="1" wp14:anchorId="6DC6A368" wp14:editId="7877B7B3">
                <wp:simplePos x="0" y="0"/>
                <wp:positionH relativeFrom="margin">
                  <wp:align>left</wp:align>
                </wp:positionH>
                <wp:positionV relativeFrom="paragraph">
                  <wp:posOffset>234950</wp:posOffset>
                </wp:positionV>
                <wp:extent cx="5362575" cy="3019425"/>
                <wp:effectExtent l="0" t="0" r="28575" b="2857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019425"/>
                        </a:xfrm>
                        <a:prstGeom prst="rect">
                          <a:avLst/>
                        </a:prstGeom>
                        <a:solidFill>
                          <a:srgbClr val="FFFFFF"/>
                        </a:solidFill>
                        <a:ln w="9525">
                          <a:solidFill>
                            <a:srgbClr val="000000"/>
                          </a:solidFill>
                          <a:miter lim="800000"/>
                          <a:headEnd/>
                          <a:tailEnd/>
                        </a:ln>
                      </wps:spPr>
                      <wps:txbx>
                        <w:txbxContent>
                          <w:p w14:paraId="1E13F076" w14:textId="77777777" w:rsidR="00082E4F" w:rsidRDefault="00082E4F" w:rsidP="00082E4F">
                            <w:r>
                              <w:rPr>
                                <w:rFonts w:hint="eastAsia"/>
                              </w:rPr>
                              <w:t>【連絡先】農業問題研究学会事務局</w:t>
                            </w:r>
                          </w:p>
                          <w:p w14:paraId="7DFCAC0A" w14:textId="77777777" w:rsidR="00C621CA" w:rsidRPr="00D9470B" w:rsidRDefault="00C621CA" w:rsidP="00082E4F">
                            <w:pPr>
                              <w:rPr>
                                <w:sz w:val="20"/>
                                <w:szCs w:val="20"/>
                              </w:rPr>
                            </w:pPr>
                            <w:r>
                              <w:tab/>
                            </w:r>
                            <w:r w:rsidRPr="00D9470B">
                              <w:rPr>
                                <w:rFonts w:hint="eastAsia"/>
                                <w:sz w:val="20"/>
                                <w:szCs w:val="20"/>
                              </w:rPr>
                              <w:t>※～</w:t>
                            </w:r>
                            <w:r w:rsidRPr="00D9470B">
                              <w:rPr>
                                <w:sz w:val="20"/>
                                <w:szCs w:val="20"/>
                              </w:rPr>
                              <w:t>9</w:t>
                            </w:r>
                            <w:r w:rsidRPr="00D9470B">
                              <w:rPr>
                                <w:sz w:val="20"/>
                                <w:szCs w:val="20"/>
                              </w:rPr>
                              <w:t>月</w:t>
                            </w:r>
                            <w:r w:rsidRPr="00D9470B">
                              <w:rPr>
                                <w:sz w:val="20"/>
                                <w:szCs w:val="20"/>
                              </w:rPr>
                              <w:t>31</w:t>
                            </w:r>
                            <w:r w:rsidRPr="00D9470B">
                              <w:rPr>
                                <w:sz w:val="20"/>
                                <w:szCs w:val="20"/>
                              </w:rPr>
                              <w:t>日</w:t>
                            </w:r>
                            <w:r w:rsidR="00082E4F" w:rsidRPr="00D9470B">
                              <w:rPr>
                                <w:rFonts w:hint="eastAsia"/>
                                <w:sz w:val="20"/>
                                <w:szCs w:val="20"/>
                              </w:rPr>
                              <w:t xml:space="preserve">　</w:t>
                            </w:r>
                            <w:r w:rsidR="00082E4F" w:rsidRPr="00D9470B">
                              <w:rPr>
                                <w:sz w:val="20"/>
                                <w:szCs w:val="20"/>
                              </w:rPr>
                              <w:t xml:space="preserve">　　　　</w:t>
                            </w:r>
                          </w:p>
                          <w:p w14:paraId="6160FF48" w14:textId="77777777" w:rsidR="00082E4F" w:rsidRDefault="00082E4F" w:rsidP="00C621CA">
                            <w:pPr>
                              <w:ind w:firstLine="840"/>
                            </w:pPr>
                            <w:r>
                              <w:t>〒</w:t>
                            </w:r>
                            <w:r>
                              <w:rPr>
                                <w:rFonts w:hint="eastAsia"/>
                              </w:rPr>
                              <w:t>102-0094</w:t>
                            </w:r>
                          </w:p>
                          <w:p w14:paraId="612E4C8A" w14:textId="77777777" w:rsidR="00082E4F" w:rsidRDefault="00082E4F" w:rsidP="00082E4F">
                            <w:r>
                              <w:rPr>
                                <w:rFonts w:hint="eastAsia"/>
                              </w:rPr>
                              <w:t xml:space="preserve">　</w:t>
                            </w:r>
                            <w:r>
                              <w:t xml:space="preserve">　　　　東京都</w:t>
                            </w:r>
                            <w:r>
                              <w:rPr>
                                <w:rFonts w:hint="eastAsia"/>
                              </w:rPr>
                              <w:t>千代田区紀尾井町</w:t>
                            </w:r>
                            <w:r>
                              <w:rPr>
                                <w:rFonts w:hint="eastAsia"/>
                              </w:rPr>
                              <w:t>3</w:t>
                            </w:r>
                            <w:r>
                              <w:rPr>
                                <w:rFonts w:hint="eastAsia"/>
                              </w:rPr>
                              <w:t>番</w:t>
                            </w:r>
                            <w:r>
                              <w:t>29</w:t>
                            </w:r>
                            <w:r>
                              <w:t>号　日本農業研究会館</w:t>
                            </w:r>
                            <w:r>
                              <w:rPr>
                                <w:rFonts w:hint="eastAsia"/>
                              </w:rPr>
                              <w:t>4</w:t>
                            </w:r>
                            <w:r>
                              <w:t>F</w:t>
                            </w:r>
                          </w:p>
                          <w:p w14:paraId="483B2CBD" w14:textId="77777777" w:rsidR="00082E4F" w:rsidRDefault="00082E4F" w:rsidP="00082E4F">
                            <w:pPr>
                              <w:ind w:firstLineChars="500" w:firstLine="1050"/>
                            </w:pPr>
                            <w:r>
                              <w:rPr>
                                <w:rFonts w:hint="eastAsia"/>
                              </w:rPr>
                              <w:t>（一財）農政調査</w:t>
                            </w:r>
                            <w:r w:rsidRPr="005D60A4">
                              <w:rPr>
                                <w:rFonts w:hint="eastAsia"/>
                              </w:rPr>
                              <w:t>委員会内　担当：</w:t>
                            </w:r>
                            <w:r w:rsidR="00653748">
                              <w:rPr>
                                <w:rFonts w:hint="eastAsia"/>
                              </w:rPr>
                              <w:t>竹井</w:t>
                            </w:r>
                          </w:p>
                          <w:p w14:paraId="21302A00" w14:textId="77777777" w:rsidR="00082E4F" w:rsidRPr="00082E4F" w:rsidRDefault="00082E4F" w:rsidP="00082E4F">
                            <w:pPr>
                              <w:ind w:firstLineChars="500" w:firstLine="1050"/>
                            </w:pPr>
                            <w:r>
                              <w:rPr>
                                <w:rFonts w:hint="eastAsia"/>
                              </w:rPr>
                              <w:t>TEL</w:t>
                            </w:r>
                            <w:r>
                              <w:rPr>
                                <w:rFonts w:hint="eastAsia"/>
                              </w:rPr>
                              <w:t>：</w:t>
                            </w:r>
                            <w:r>
                              <w:rPr>
                                <w:rFonts w:hint="eastAsia"/>
                              </w:rPr>
                              <w:t>03-5213-4330</w:t>
                            </w:r>
                            <w:r>
                              <w:rPr>
                                <w:rFonts w:hint="eastAsia"/>
                              </w:rPr>
                              <w:t xml:space="preserve">　</w:t>
                            </w:r>
                            <w:r>
                              <w:rPr>
                                <w:rFonts w:hint="eastAsia"/>
                              </w:rPr>
                              <w:t>FAX</w:t>
                            </w:r>
                            <w:r>
                              <w:rPr>
                                <w:rFonts w:hint="eastAsia"/>
                              </w:rPr>
                              <w:t>：</w:t>
                            </w:r>
                            <w:r>
                              <w:rPr>
                                <w:rFonts w:hint="eastAsia"/>
                              </w:rPr>
                              <w:t>03-5213-4331</w:t>
                            </w:r>
                          </w:p>
                          <w:p w14:paraId="4FC80596" w14:textId="77777777" w:rsidR="00082E4F" w:rsidRDefault="00082E4F" w:rsidP="00082E4F">
                            <w:pPr>
                              <w:ind w:firstLineChars="500" w:firstLine="1050"/>
                            </w:pPr>
                            <w:r>
                              <w:rPr>
                                <w:rFonts w:hint="eastAsia"/>
                              </w:rPr>
                              <w:t>E-mail</w:t>
                            </w:r>
                            <w:r>
                              <w:rPr>
                                <w:rFonts w:hint="eastAsia"/>
                              </w:rPr>
                              <w:t>：</w:t>
                            </w:r>
                            <w:r w:rsidR="008D6336" w:rsidRPr="00D9470B">
                              <w:rPr>
                                <w:rFonts w:hint="eastAsia"/>
                              </w:rPr>
                              <w:t>jimukyoku@noumonken.sakura.ne.jp</w:t>
                            </w:r>
                            <w:r w:rsidR="008D6336">
                              <w:rPr>
                                <w:rFonts w:hint="eastAsia"/>
                              </w:rPr>
                              <w:t xml:space="preserve">　</w:t>
                            </w:r>
                          </w:p>
                          <w:p w14:paraId="478B1F30" w14:textId="77777777" w:rsidR="00C621CA" w:rsidRDefault="00C621CA" w:rsidP="00082E4F">
                            <w:pPr>
                              <w:ind w:firstLineChars="500" w:firstLine="1050"/>
                            </w:pPr>
                          </w:p>
                          <w:p w14:paraId="3F384A28" w14:textId="77777777" w:rsidR="00C621CA" w:rsidRPr="00CB7D7B" w:rsidRDefault="00C621CA" w:rsidP="00C621CA">
                            <w:pPr>
                              <w:spacing w:line="240" w:lineRule="exact"/>
                              <w:ind w:firstLine="840"/>
                              <w:rPr>
                                <w:rFonts w:ascii="ＭＳ Ｐ明朝" w:eastAsia="ＭＳ Ｐ明朝" w:hAnsi="ＭＳ Ｐ明朝"/>
                              </w:rPr>
                            </w:pPr>
                            <w:r w:rsidRPr="000E45BC">
                              <w:rPr>
                                <w:rFonts w:ascii="ＭＳ Ｐ明朝" w:eastAsia="ＭＳ Ｐ明朝" w:hAnsi="ＭＳ Ｐ明朝" w:hint="eastAsia"/>
                                <w:sz w:val="20"/>
                                <w:szCs w:val="20"/>
                              </w:rPr>
                              <w:t>※10月1日</w:t>
                            </w:r>
                            <w:r>
                              <w:rPr>
                                <w:rFonts w:ascii="ＭＳ Ｐ明朝" w:eastAsia="ＭＳ Ｐ明朝" w:hAnsi="ＭＳ Ｐ明朝" w:hint="eastAsia"/>
                                <w:sz w:val="20"/>
                                <w:szCs w:val="20"/>
                              </w:rPr>
                              <w:t>～</w:t>
                            </w:r>
                          </w:p>
                          <w:p w14:paraId="6D81B293" w14:textId="77777777" w:rsidR="00C621CA" w:rsidRDefault="00C621CA" w:rsidP="00C621CA">
                            <w:pPr>
                              <w:spacing w:line="220" w:lineRule="atLeast"/>
                              <w:ind w:firstLine="840"/>
                              <w:rPr>
                                <w:rFonts w:ascii="ＭＳ Ｐ明朝" w:eastAsia="ＭＳ Ｐ明朝" w:hAnsi="ＭＳ Ｐ明朝"/>
                                <w:shd w:val="clear" w:color="auto" w:fill="FFFFFF"/>
                              </w:rPr>
                            </w:pPr>
                            <w:r w:rsidRPr="000E45BC">
                              <w:rPr>
                                <w:rFonts w:ascii="ＭＳ Ｐ明朝" w:eastAsia="ＭＳ Ｐ明朝" w:hAnsi="ＭＳ Ｐ明朝" w:hint="eastAsia"/>
                                <w:shd w:val="clear" w:color="auto" w:fill="FFFFFF"/>
                              </w:rPr>
                              <w:t xml:space="preserve">〒101-0061 </w:t>
                            </w:r>
                          </w:p>
                          <w:p w14:paraId="23ACADA3" w14:textId="77777777" w:rsidR="00C621CA" w:rsidRPr="000E45BC" w:rsidRDefault="00C621CA" w:rsidP="00C621CA">
                            <w:pPr>
                              <w:spacing w:line="220" w:lineRule="atLeast"/>
                              <w:ind w:firstLine="840"/>
                              <w:rPr>
                                <w:rFonts w:ascii="ＭＳ Ｐ明朝" w:eastAsia="ＭＳ Ｐ明朝" w:hAnsi="ＭＳ Ｐ明朝"/>
                                <w:shd w:val="clear" w:color="auto" w:fill="FFFFFF"/>
                              </w:rPr>
                            </w:pPr>
                            <w:r w:rsidRPr="000E45BC">
                              <w:rPr>
                                <w:rFonts w:ascii="ＭＳ Ｐ明朝" w:eastAsia="ＭＳ Ｐ明朝" w:hAnsi="ＭＳ Ｐ明朝" w:hint="eastAsia"/>
                                <w:shd w:val="clear" w:color="auto" w:fill="FFFFFF"/>
                              </w:rPr>
                              <w:t>東京都千代田区三崎町3丁目3番3号　木下ビル4階</w:t>
                            </w:r>
                          </w:p>
                          <w:p w14:paraId="328DFFFC" w14:textId="77777777" w:rsidR="00C621CA" w:rsidRDefault="00C621CA" w:rsidP="00C621CA">
                            <w:pPr>
                              <w:pStyle w:val="aa"/>
                              <w:ind w:firstLineChars="600" w:firstLine="1260"/>
                            </w:pPr>
                            <w:r w:rsidRPr="000E45BC">
                              <w:rPr>
                                <w:rFonts w:hint="eastAsia"/>
                                <w:shd w:val="clear" w:color="auto" w:fill="FFFFFF"/>
                              </w:rPr>
                              <w:t xml:space="preserve">農林統計出版株式会社内　</w:t>
                            </w:r>
                            <w:r w:rsidRPr="000E45BC">
                              <w:rPr>
                                <w:rFonts w:hint="eastAsia"/>
                              </w:rPr>
                              <w:t>農業問題研究学会</w:t>
                            </w:r>
                            <w:r>
                              <w:rPr>
                                <w:rFonts w:hint="eastAsia"/>
                              </w:rPr>
                              <w:t>事務局　　担当：稲村</w:t>
                            </w:r>
                          </w:p>
                          <w:p w14:paraId="0CA2421D" w14:textId="77777777" w:rsidR="00C621CA" w:rsidRPr="008F2799" w:rsidRDefault="00C621CA" w:rsidP="00C621CA">
                            <w:pPr>
                              <w:pStyle w:val="aa"/>
                              <w:ind w:left="840" w:firstLine="840"/>
                            </w:pPr>
                            <w:r>
                              <w:rPr>
                                <w:rFonts w:hint="eastAsia"/>
                                <w:shd w:val="clear" w:color="auto" w:fill="FFFFFF"/>
                              </w:rPr>
                              <w:t>TEL</w:t>
                            </w:r>
                            <w:r w:rsidRPr="000E45BC">
                              <w:rPr>
                                <w:rFonts w:hint="eastAsia"/>
                                <w:shd w:val="clear" w:color="auto" w:fill="FFFFFF"/>
                              </w:rPr>
                              <w:t>：</w:t>
                            </w:r>
                            <w:r w:rsidRPr="000E45BC">
                              <w:rPr>
                                <w:rFonts w:hint="eastAsia"/>
                                <w:shd w:val="clear" w:color="auto" w:fill="FFFFFF"/>
                              </w:rPr>
                              <w:t>03-3511-0058</w:t>
                            </w:r>
                            <w:r w:rsidRPr="000E45BC">
                              <w:rPr>
                                <w:shd w:val="clear" w:color="auto" w:fill="FFFFFF"/>
                              </w:rPr>
                              <w:tab/>
                            </w:r>
                            <w:r w:rsidRPr="000E45BC">
                              <w:rPr>
                                <w:rFonts w:hint="eastAsia"/>
                                <w:shd w:val="clear" w:color="auto" w:fill="FFFFFF"/>
                              </w:rPr>
                              <w:t xml:space="preserve"> FAX</w:t>
                            </w:r>
                            <w:r w:rsidRPr="000E45BC">
                              <w:rPr>
                                <w:rFonts w:hint="eastAsia"/>
                                <w:shd w:val="clear" w:color="auto" w:fill="FFFFFF"/>
                              </w:rPr>
                              <w:t>：</w:t>
                            </w:r>
                            <w:r w:rsidRPr="000E45BC">
                              <w:rPr>
                                <w:rFonts w:hint="eastAsia"/>
                                <w:shd w:val="clear" w:color="auto" w:fill="FFFFFF"/>
                              </w:rPr>
                              <w:t>03-3511-0059</w:t>
                            </w:r>
                          </w:p>
                          <w:p w14:paraId="47CF04A9" w14:textId="77777777" w:rsidR="00C621CA" w:rsidRPr="000E45BC" w:rsidRDefault="00C621CA" w:rsidP="00C621CA">
                            <w:pPr>
                              <w:pStyle w:val="aa"/>
                              <w:ind w:left="840" w:firstLine="840"/>
                            </w:pPr>
                            <w:r w:rsidRPr="000E45BC">
                              <w:t>E-mail</w:t>
                            </w:r>
                            <w:r w:rsidRPr="000E45BC">
                              <w:rPr>
                                <w:rFonts w:hint="eastAsia"/>
                              </w:rPr>
                              <w:t>：</w:t>
                            </w:r>
                            <w:r w:rsidRPr="000E45BC">
                              <w:t>jimukyoku@noumonken.sakura.ne.jp</w:t>
                            </w:r>
                          </w:p>
                          <w:p w14:paraId="6BF2B516" w14:textId="77777777" w:rsidR="00C621CA" w:rsidRPr="00E9788D" w:rsidRDefault="00C621CA" w:rsidP="00082E4F">
                            <w:pPr>
                              <w:ind w:firstLineChars="500" w:firstLine="10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3B9E1" id="Rectangle 4" o:spid="_x0000_s1026" style="position:absolute;left:0;text-align:left;margin-left:0;margin-top:18.5pt;width:422.25pt;height:23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">
                <v:textbox inset="5.85pt,.7pt,5.85pt,.7pt">
                  <w:txbxContent>
                    <w:p w:rsidR="00082E4F" w:rsidRDefault="00082E4F" w:rsidP="00082E4F">
                      <w:r>
                        <w:rPr>
                          <w:rFonts w:hint="eastAsia"/>
                        </w:rPr>
                        <w:t>【連絡先】農業問題研究学会事務局</w:t>
                      </w:r>
                    </w:p>
                    <w:p w:rsidR="00C621CA" w:rsidRPr="00D9470B" w:rsidRDefault="00C621CA" w:rsidP="00082E4F">
                      <w:pPr>
                        <w:rPr>
                          <w:sz w:val="20"/>
                          <w:szCs w:val="20"/>
                        </w:rPr>
                      </w:pPr>
                      <w:r>
                        <w:tab/>
                      </w:r>
                      <w:r w:rsidRPr="00D9470B">
                        <w:rPr>
                          <w:rFonts w:hint="eastAsia"/>
                          <w:sz w:val="20"/>
                          <w:szCs w:val="20"/>
                        </w:rPr>
                        <w:t>※～</w:t>
                      </w:r>
                      <w:r w:rsidRPr="00D9470B">
                        <w:rPr>
                          <w:sz w:val="20"/>
                          <w:szCs w:val="20"/>
                        </w:rPr>
                        <w:t>9</w:t>
                      </w:r>
                      <w:r w:rsidRPr="00D9470B">
                        <w:rPr>
                          <w:sz w:val="20"/>
                          <w:szCs w:val="20"/>
                        </w:rPr>
                        <w:t>月</w:t>
                      </w:r>
                      <w:r w:rsidRPr="00D9470B">
                        <w:rPr>
                          <w:sz w:val="20"/>
                          <w:szCs w:val="20"/>
                        </w:rPr>
                        <w:t>31</w:t>
                      </w:r>
                      <w:r w:rsidRPr="00D9470B">
                        <w:rPr>
                          <w:sz w:val="20"/>
                          <w:szCs w:val="20"/>
                        </w:rPr>
                        <w:t>日</w:t>
                      </w:r>
                      <w:r w:rsidR="00082E4F" w:rsidRPr="00D9470B">
                        <w:rPr>
                          <w:rFonts w:hint="eastAsia"/>
                          <w:sz w:val="20"/>
                          <w:szCs w:val="20"/>
                        </w:rPr>
                        <w:t xml:space="preserve">　</w:t>
                      </w:r>
                      <w:r w:rsidR="00082E4F" w:rsidRPr="00D9470B">
                        <w:rPr>
                          <w:sz w:val="20"/>
                          <w:szCs w:val="20"/>
                        </w:rPr>
                        <w:t xml:space="preserve">　　　　</w:t>
                      </w:r>
                    </w:p>
                    <w:p w:rsidR="00082E4F" w:rsidRDefault="00082E4F" w:rsidP="00C621CA">
                      <w:pPr>
                        <w:ind w:firstLine="840"/>
                      </w:pPr>
                      <w:r>
                        <w:t>〒</w:t>
                      </w:r>
                      <w:r>
                        <w:rPr>
                          <w:rFonts w:hint="eastAsia"/>
                        </w:rPr>
                        <w:t>102-0094</w:t>
                      </w:r>
                    </w:p>
                    <w:p w:rsidR="00082E4F" w:rsidRDefault="00082E4F" w:rsidP="00082E4F">
                      <w:r>
                        <w:rPr>
                          <w:rFonts w:hint="eastAsia"/>
                        </w:rPr>
                        <w:t xml:space="preserve">　</w:t>
                      </w:r>
                      <w:r>
                        <w:t xml:space="preserve">　　　　東京都</w:t>
                      </w:r>
                      <w:r>
                        <w:rPr>
                          <w:rFonts w:hint="eastAsia"/>
                        </w:rPr>
                        <w:t>千代田区紀尾井町</w:t>
                      </w:r>
                      <w:r>
                        <w:rPr>
                          <w:rFonts w:hint="eastAsia"/>
                        </w:rPr>
                        <w:t>3</w:t>
                      </w:r>
                      <w:r>
                        <w:rPr>
                          <w:rFonts w:hint="eastAsia"/>
                        </w:rPr>
                        <w:t>番</w:t>
                      </w:r>
                      <w:r>
                        <w:t>29</w:t>
                      </w:r>
                      <w:r>
                        <w:t>号　日本農業研究会館</w:t>
                      </w:r>
                      <w:r>
                        <w:rPr>
                          <w:rFonts w:hint="eastAsia"/>
                        </w:rPr>
                        <w:t>4</w:t>
                      </w:r>
                      <w:r>
                        <w:t>F</w:t>
                      </w:r>
                    </w:p>
                    <w:p w:rsidR="00082E4F" w:rsidRDefault="00082E4F" w:rsidP="00082E4F">
                      <w:pPr>
                        <w:ind w:firstLineChars="500" w:firstLine="1050"/>
                      </w:pPr>
                      <w:r>
                        <w:rPr>
                          <w:rFonts w:hint="eastAsia"/>
                        </w:rPr>
                        <w:t>（一財）農政調査</w:t>
                      </w:r>
                      <w:r w:rsidRPr="005D60A4">
                        <w:rPr>
                          <w:rFonts w:hint="eastAsia"/>
                        </w:rPr>
                        <w:t>委員会内　担当：</w:t>
                      </w:r>
                      <w:r w:rsidR="00653748">
                        <w:rPr>
                          <w:rFonts w:hint="eastAsia"/>
                        </w:rPr>
                        <w:t>竹井</w:t>
                      </w:r>
                    </w:p>
                    <w:p w:rsidR="00082E4F" w:rsidRPr="00082E4F" w:rsidRDefault="00082E4F" w:rsidP="00082E4F">
                      <w:pPr>
                        <w:ind w:firstLineChars="500" w:firstLine="1050"/>
                      </w:pPr>
                      <w:r>
                        <w:rPr>
                          <w:rFonts w:hint="eastAsia"/>
                        </w:rPr>
                        <w:t>TEL</w:t>
                      </w:r>
                      <w:r>
                        <w:rPr>
                          <w:rFonts w:hint="eastAsia"/>
                        </w:rPr>
                        <w:t>：</w:t>
                      </w:r>
                      <w:r>
                        <w:rPr>
                          <w:rFonts w:hint="eastAsia"/>
                        </w:rPr>
                        <w:t>03-5213-4330</w:t>
                      </w:r>
                      <w:r>
                        <w:rPr>
                          <w:rFonts w:hint="eastAsia"/>
                        </w:rPr>
                        <w:t xml:space="preserve">　</w:t>
                      </w:r>
                      <w:r>
                        <w:rPr>
                          <w:rFonts w:hint="eastAsia"/>
                        </w:rPr>
                        <w:t>FAX</w:t>
                      </w:r>
                      <w:r>
                        <w:rPr>
                          <w:rFonts w:hint="eastAsia"/>
                        </w:rPr>
                        <w:t>：</w:t>
                      </w:r>
                      <w:r>
                        <w:rPr>
                          <w:rFonts w:hint="eastAsia"/>
                        </w:rPr>
                        <w:t>03-5213-4331</w:t>
                      </w:r>
                    </w:p>
                    <w:p w:rsidR="00082E4F" w:rsidRDefault="00082E4F" w:rsidP="00082E4F">
                      <w:pPr>
                        <w:ind w:firstLineChars="500" w:firstLine="1050"/>
                      </w:pPr>
                      <w:r>
                        <w:rPr>
                          <w:rFonts w:hint="eastAsia"/>
                        </w:rPr>
                        <w:t>E-mail</w:t>
                      </w:r>
                      <w:r>
                        <w:rPr>
                          <w:rFonts w:hint="eastAsia"/>
                        </w:rPr>
                        <w:t>：</w:t>
                      </w:r>
                      <w:r w:rsidR="008D6336" w:rsidRPr="00D9470B">
                        <w:rPr>
                          <w:rFonts w:hint="eastAsia"/>
                        </w:rPr>
                        <w:t>jimukyoku@noumonken.sakura.ne.jp</w:t>
                      </w:r>
                      <w:r w:rsidR="008D6336">
                        <w:rPr>
                          <w:rFonts w:hint="eastAsia"/>
                        </w:rPr>
                        <w:t xml:space="preserve">　</w:t>
                      </w:r>
                      <w:bookmarkStart w:id="1" w:name="_GoBack"/>
                      <w:bookmarkEnd w:id="1"/>
                    </w:p>
                    <w:p w:rsidR="00C621CA" w:rsidRDefault="00C621CA" w:rsidP="00082E4F">
                      <w:pPr>
                        <w:ind w:firstLineChars="500" w:firstLine="1050"/>
                      </w:pPr>
                    </w:p>
                    <w:p w:rsidR="00C621CA" w:rsidRPr="00CB7D7B" w:rsidRDefault="00C621CA" w:rsidP="00C621CA">
                      <w:pPr>
                        <w:spacing w:line="240" w:lineRule="exact"/>
                        <w:ind w:firstLine="840"/>
                        <w:rPr>
                          <w:rFonts w:ascii="ＭＳ Ｐ明朝" w:eastAsia="ＭＳ Ｐ明朝" w:hAnsi="ＭＳ Ｐ明朝"/>
                        </w:rPr>
                      </w:pPr>
                      <w:r w:rsidRPr="000E45BC">
                        <w:rPr>
                          <w:rFonts w:ascii="ＭＳ Ｐ明朝" w:eastAsia="ＭＳ Ｐ明朝" w:hAnsi="ＭＳ Ｐ明朝" w:hint="eastAsia"/>
                          <w:sz w:val="20"/>
                          <w:szCs w:val="20"/>
                        </w:rPr>
                        <w:t>※10月1日</w:t>
                      </w:r>
                      <w:r>
                        <w:rPr>
                          <w:rFonts w:ascii="ＭＳ Ｐ明朝" w:eastAsia="ＭＳ Ｐ明朝" w:hAnsi="ＭＳ Ｐ明朝" w:hint="eastAsia"/>
                          <w:sz w:val="20"/>
                          <w:szCs w:val="20"/>
                        </w:rPr>
                        <w:t>～</w:t>
                      </w:r>
                    </w:p>
                    <w:p w:rsidR="00C621CA" w:rsidRDefault="00C621CA" w:rsidP="00C621CA">
                      <w:pPr>
                        <w:spacing w:line="220" w:lineRule="atLeast"/>
                        <w:ind w:firstLine="840"/>
                        <w:rPr>
                          <w:rFonts w:ascii="ＭＳ Ｐ明朝" w:eastAsia="ＭＳ Ｐ明朝" w:hAnsi="ＭＳ Ｐ明朝"/>
                          <w:shd w:val="clear" w:color="auto" w:fill="FFFFFF"/>
                        </w:rPr>
                      </w:pPr>
                      <w:r w:rsidRPr="000E45BC">
                        <w:rPr>
                          <w:rFonts w:ascii="ＭＳ Ｐ明朝" w:eastAsia="ＭＳ Ｐ明朝" w:hAnsi="ＭＳ Ｐ明朝" w:hint="eastAsia"/>
                          <w:shd w:val="clear" w:color="auto" w:fill="FFFFFF"/>
                        </w:rPr>
                        <w:t xml:space="preserve">〒101-0061 </w:t>
                      </w:r>
                    </w:p>
                    <w:p w:rsidR="00C621CA" w:rsidRPr="000E45BC" w:rsidRDefault="00C621CA" w:rsidP="00C621CA">
                      <w:pPr>
                        <w:spacing w:line="220" w:lineRule="atLeast"/>
                        <w:ind w:firstLine="840"/>
                        <w:rPr>
                          <w:rFonts w:ascii="ＭＳ Ｐ明朝" w:eastAsia="ＭＳ Ｐ明朝" w:hAnsi="ＭＳ Ｐ明朝"/>
                          <w:shd w:val="clear" w:color="auto" w:fill="FFFFFF"/>
                        </w:rPr>
                      </w:pPr>
                      <w:r w:rsidRPr="000E45BC">
                        <w:rPr>
                          <w:rFonts w:ascii="ＭＳ Ｐ明朝" w:eastAsia="ＭＳ Ｐ明朝" w:hAnsi="ＭＳ Ｐ明朝" w:hint="eastAsia"/>
                          <w:shd w:val="clear" w:color="auto" w:fill="FFFFFF"/>
                        </w:rPr>
                        <w:t>東京都千代田区三崎町3丁目3番3号　木下ビル4階</w:t>
                      </w:r>
                    </w:p>
                    <w:p w:rsidR="00C621CA" w:rsidRDefault="00C621CA" w:rsidP="00C621CA">
                      <w:pPr>
                        <w:pStyle w:val="aa"/>
                        <w:ind w:firstLineChars="600" w:firstLine="1260"/>
                      </w:pPr>
                      <w:r w:rsidRPr="000E45BC">
                        <w:rPr>
                          <w:rFonts w:hint="eastAsia"/>
                          <w:shd w:val="clear" w:color="auto" w:fill="FFFFFF"/>
                        </w:rPr>
                        <w:t xml:space="preserve">農林統計出版株式会社内　</w:t>
                      </w:r>
                      <w:r w:rsidRPr="000E45BC">
                        <w:rPr>
                          <w:rFonts w:hint="eastAsia"/>
                        </w:rPr>
                        <w:t>農業問題研究学会</w:t>
                      </w:r>
                      <w:r>
                        <w:rPr>
                          <w:rFonts w:hint="eastAsia"/>
                        </w:rPr>
                        <w:t>事務局　　担当：稲村</w:t>
                      </w:r>
                    </w:p>
                    <w:p w:rsidR="00C621CA" w:rsidRPr="008F2799" w:rsidRDefault="00C621CA" w:rsidP="00C621CA">
                      <w:pPr>
                        <w:pStyle w:val="aa"/>
                        <w:ind w:left="840" w:firstLine="840"/>
                      </w:pPr>
                      <w:r>
                        <w:rPr>
                          <w:rFonts w:hint="eastAsia"/>
                          <w:shd w:val="clear" w:color="auto" w:fill="FFFFFF"/>
                        </w:rPr>
                        <w:t>TEL</w:t>
                      </w:r>
                      <w:r w:rsidRPr="000E45BC">
                        <w:rPr>
                          <w:rFonts w:hint="eastAsia"/>
                          <w:shd w:val="clear" w:color="auto" w:fill="FFFFFF"/>
                        </w:rPr>
                        <w:t>：</w:t>
                      </w:r>
                      <w:r w:rsidRPr="000E45BC">
                        <w:rPr>
                          <w:rFonts w:hint="eastAsia"/>
                          <w:shd w:val="clear" w:color="auto" w:fill="FFFFFF"/>
                        </w:rPr>
                        <w:t>03-3511-0058</w:t>
                      </w:r>
                      <w:r w:rsidRPr="000E45BC">
                        <w:rPr>
                          <w:shd w:val="clear" w:color="auto" w:fill="FFFFFF"/>
                        </w:rPr>
                        <w:tab/>
                      </w:r>
                      <w:r w:rsidRPr="000E45BC">
                        <w:rPr>
                          <w:rFonts w:hint="eastAsia"/>
                          <w:shd w:val="clear" w:color="auto" w:fill="FFFFFF"/>
                        </w:rPr>
                        <w:t xml:space="preserve"> FAX</w:t>
                      </w:r>
                      <w:r w:rsidRPr="000E45BC">
                        <w:rPr>
                          <w:rFonts w:hint="eastAsia"/>
                          <w:shd w:val="clear" w:color="auto" w:fill="FFFFFF"/>
                        </w:rPr>
                        <w:t>：</w:t>
                      </w:r>
                      <w:r w:rsidRPr="000E45BC">
                        <w:rPr>
                          <w:rFonts w:hint="eastAsia"/>
                          <w:shd w:val="clear" w:color="auto" w:fill="FFFFFF"/>
                        </w:rPr>
                        <w:t>03-3511-0059</w:t>
                      </w:r>
                    </w:p>
                    <w:p w:rsidR="00C621CA" w:rsidRPr="000E45BC" w:rsidRDefault="00C621CA" w:rsidP="00C621CA">
                      <w:pPr>
                        <w:pStyle w:val="aa"/>
                        <w:ind w:left="840" w:firstLine="840"/>
                      </w:pPr>
                      <w:r w:rsidRPr="000E45BC">
                        <w:t>E-mail</w:t>
                      </w:r>
                      <w:r w:rsidRPr="000E45BC">
                        <w:rPr>
                          <w:rFonts w:hint="eastAsia"/>
                        </w:rPr>
                        <w:t>：</w:t>
                      </w:r>
                      <w:r w:rsidRPr="000E45BC">
                        <w:t>jimukyoku@noumonken.sakura.ne.jp</w:t>
                      </w:r>
                    </w:p>
                    <w:p w:rsidR="00C621CA" w:rsidRPr="00E9788D" w:rsidRDefault="00C621CA" w:rsidP="00082E4F">
                      <w:pPr>
                        <w:ind w:firstLineChars="500" w:firstLine="1050"/>
                        <w:rPr>
                          <w:rFonts w:hint="eastAsia"/>
                        </w:rPr>
                      </w:pPr>
                    </w:p>
                  </w:txbxContent>
                </v:textbox>
                <w10:wrap type="square" anchorx="margin"/>
              </v:rect>
            </w:pict>
          </mc:Fallback>
        </mc:AlternateContent>
      </w:r>
    </w:p>
    <w:p w14:paraId="120A3BE9" w14:textId="77777777" w:rsidR="000C7640" w:rsidRPr="005653F7" w:rsidRDefault="000C7640"/>
    <w:p w14:paraId="2DA90541" w14:textId="77777777" w:rsidR="008D6336" w:rsidRDefault="008D6336"/>
    <w:p w14:paraId="483B5D83" w14:textId="77777777" w:rsidR="00DB1B51" w:rsidRDefault="00DB1B51"/>
    <w:p w14:paraId="287F4EB2" w14:textId="77777777" w:rsidR="008D6336" w:rsidRDefault="008D6336"/>
    <w:p w14:paraId="36FACFEA" w14:textId="77777777" w:rsidR="008D6336" w:rsidRDefault="008D6336"/>
    <w:p w14:paraId="4F072843" w14:textId="77777777" w:rsidR="008D6336" w:rsidRDefault="008D6336"/>
    <w:p w14:paraId="60A06D87" w14:textId="77777777" w:rsidR="008D6336" w:rsidRDefault="008D6336"/>
    <w:p w14:paraId="0596B00F" w14:textId="77777777" w:rsidR="008D6336" w:rsidRDefault="008D6336"/>
    <w:p w14:paraId="00ECE507" w14:textId="77777777" w:rsidR="008D6336" w:rsidRDefault="008D6336"/>
    <w:p w14:paraId="1B1AEC27" w14:textId="77777777" w:rsidR="008D6336" w:rsidRDefault="008D6336"/>
    <w:p w14:paraId="72E246E5" w14:textId="77777777" w:rsidR="008D6336" w:rsidRDefault="008D6336"/>
    <w:sectPr w:rsidR="008D633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0B871" w14:textId="77777777" w:rsidR="007633F6" w:rsidRDefault="007633F6" w:rsidP="008D6336">
      <w:r>
        <w:separator/>
      </w:r>
    </w:p>
  </w:endnote>
  <w:endnote w:type="continuationSeparator" w:id="0">
    <w:p w14:paraId="0C1D05FC" w14:textId="77777777" w:rsidR="007633F6" w:rsidRDefault="007633F6" w:rsidP="008D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ja-JP"/>
      </w:rPr>
      <w:id w:val="-1114984133"/>
      <w:docPartObj>
        <w:docPartGallery w:val="Page Numbers (Bottom of Page)"/>
        <w:docPartUnique/>
      </w:docPartObj>
    </w:sdtPr>
    <w:sdtEndPr/>
    <w:sdtContent>
      <w:p w14:paraId="242DC3DD" w14:textId="77777777" w:rsidR="008D6336" w:rsidRDefault="008D6336">
        <w:pPr>
          <w:pStyle w:val="a7"/>
          <w:jc w:val="center"/>
        </w:pPr>
        <w:r>
          <w:rPr>
            <w:lang w:val="ja-JP"/>
          </w:rPr>
          <w:t>[</w:t>
        </w:r>
        <w:r>
          <w:fldChar w:fldCharType="begin"/>
        </w:r>
        <w:r>
          <w:instrText>PAGE   \* MERGEFORMAT</w:instrText>
        </w:r>
        <w:r>
          <w:fldChar w:fldCharType="separate"/>
        </w:r>
        <w:r w:rsidR="00206326" w:rsidRPr="00206326">
          <w:rPr>
            <w:noProof/>
            <w:lang w:val="ja-JP"/>
          </w:rPr>
          <w:t>1</w:t>
        </w:r>
        <w:r>
          <w:fldChar w:fldCharType="end"/>
        </w:r>
        <w:r>
          <w:rPr>
            <w:lang w:val="ja-JP"/>
          </w:rPr>
          <w:t>]</w:t>
        </w:r>
      </w:p>
    </w:sdtContent>
  </w:sdt>
  <w:p w14:paraId="0ABFB4FA" w14:textId="77777777" w:rsidR="008D6336" w:rsidRDefault="008D63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F5606" w14:textId="77777777" w:rsidR="007633F6" w:rsidRDefault="007633F6" w:rsidP="008D6336">
      <w:r>
        <w:separator/>
      </w:r>
    </w:p>
  </w:footnote>
  <w:footnote w:type="continuationSeparator" w:id="0">
    <w:p w14:paraId="51FD6CB2" w14:textId="77777777" w:rsidR="007633F6" w:rsidRDefault="007633F6" w:rsidP="008D6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454D3"/>
    <w:multiLevelType w:val="hybridMultilevel"/>
    <w:tmpl w:val="B720F50C"/>
    <w:lvl w:ilvl="0" w:tplc="915014F0">
      <w:start w:val="1"/>
      <w:numFmt w:val="decimalFullWidth"/>
      <w:lvlText w:val="（%1）"/>
      <w:lvlJc w:val="left"/>
      <w:pPr>
        <w:ind w:left="741" w:hanging="7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40"/>
    <w:rsid w:val="00082E4F"/>
    <w:rsid w:val="000C7640"/>
    <w:rsid w:val="001103DD"/>
    <w:rsid w:val="001D2380"/>
    <w:rsid w:val="00206326"/>
    <w:rsid w:val="005653F7"/>
    <w:rsid w:val="00653748"/>
    <w:rsid w:val="007373FD"/>
    <w:rsid w:val="007633F6"/>
    <w:rsid w:val="007A1B71"/>
    <w:rsid w:val="008A516C"/>
    <w:rsid w:val="008D6336"/>
    <w:rsid w:val="0098615D"/>
    <w:rsid w:val="00AC190E"/>
    <w:rsid w:val="00C611BB"/>
    <w:rsid w:val="00C621CA"/>
    <w:rsid w:val="00D9470B"/>
    <w:rsid w:val="00DB1B51"/>
    <w:rsid w:val="00DE2301"/>
    <w:rsid w:val="00EC1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8E6F5C"/>
  <w15:chartTrackingRefBased/>
  <w15:docId w15:val="{A7EC7163-381C-4C5B-AE93-26E6DE53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640"/>
    <w:rPr>
      <w:color w:val="0563C1" w:themeColor="hyperlink"/>
      <w:u w:val="single"/>
    </w:rPr>
  </w:style>
  <w:style w:type="character" w:styleId="a4">
    <w:name w:val="FollowedHyperlink"/>
    <w:basedOn w:val="a0"/>
    <w:uiPriority w:val="99"/>
    <w:semiHidden/>
    <w:unhideWhenUsed/>
    <w:rsid w:val="00082E4F"/>
    <w:rPr>
      <w:color w:val="954F72" w:themeColor="followedHyperlink"/>
      <w:u w:val="single"/>
    </w:rPr>
  </w:style>
  <w:style w:type="paragraph" w:styleId="a5">
    <w:name w:val="header"/>
    <w:basedOn w:val="a"/>
    <w:link w:val="a6"/>
    <w:uiPriority w:val="99"/>
    <w:unhideWhenUsed/>
    <w:rsid w:val="008D6336"/>
    <w:pPr>
      <w:tabs>
        <w:tab w:val="center" w:pos="4252"/>
        <w:tab w:val="right" w:pos="8504"/>
      </w:tabs>
      <w:snapToGrid w:val="0"/>
    </w:pPr>
  </w:style>
  <w:style w:type="character" w:customStyle="1" w:styleId="a6">
    <w:name w:val="ヘッダー (文字)"/>
    <w:basedOn w:val="a0"/>
    <w:link w:val="a5"/>
    <w:uiPriority w:val="99"/>
    <w:rsid w:val="008D6336"/>
  </w:style>
  <w:style w:type="paragraph" w:styleId="a7">
    <w:name w:val="footer"/>
    <w:basedOn w:val="a"/>
    <w:link w:val="a8"/>
    <w:uiPriority w:val="99"/>
    <w:unhideWhenUsed/>
    <w:rsid w:val="008D6336"/>
    <w:pPr>
      <w:tabs>
        <w:tab w:val="center" w:pos="4252"/>
        <w:tab w:val="right" w:pos="8504"/>
      </w:tabs>
      <w:snapToGrid w:val="0"/>
    </w:pPr>
  </w:style>
  <w:style w:type="character" w:customStyle="1" w:styleId="a8">
    <w:name w:val="フッター (文字)"/>
    <w:basedOn w:val="a0"/>
    <w:link w:val="a7"/>
    <w:uiPriority w:val="99"/>
    <w:rsid w:val="008D6336"/>
  </w:style>
  <w:style w:type="paragraph" w:styleId="a9">
    <w:name w:val="List Paragraph"/>
    <w:basedOn w:val="a"/>
    <w:uiPriority w:val="34"/>
    <w:qFormat/>
    <w:rsid w:val="00DB1B51"/>
    <w:pPr>
      <w:ind w:leftChars="400" w:left="840"/>
    </w:pPr>
  </w:style>
  <w:style w:type="paragraph" w:styleId="aa">
    <w:name w:val="No Spacing"/>
    <w:uiPriority w:val="1"/>
    <w:qFormat/>
    <w:rsid w:val="00C621CA"/>
    <w:pPr>
      <w:widowControl w:val="0"/>
      <w:suppressAutoHyphens/>
      <w:kinsoku w:val="0"/>
      <w:wordWrap w:val="0"/>
      <w:overflowPunct w:val="0"/>
      <w:autoSpaceDE w:val="0"/>
      <w:autoSpaceDN w:val="0"/>
      <w:adjustRightInd w:val="0"/>
      <w:textAlignment w:val="baseline"/>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4987-E537-42B0-B053-A387F55F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Words>
  <Characters>893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西川邦夫</dc:creator>
  <cp:keywords/>
  <dc:description/>
  <cp:lastModifiedBy>kumiko takeshima</cp:lastModifiedBy>
  <cp:revision>2</cp:revision>
  <cp:lastPrinted>2016-07-06T02:37:00Z</cp:lastPrinted>
  <dcterms:created xsi:type="dcterms:W3CDTF">2017-08-03T23:57:00Z</dcterms:created>
  <dcterms:modified xsi:type="dcterms:W3CDTF">2017-08-03T23:57:00Z</dcterms:modified>
</cp:coreProperties>
</file>